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323" w:rsidRPr="00CF0323" w:rsidRDefault="00CF0323" w:rsidP="00CF0323">
      <w:pPr>
        <w:jc w:val="both"/>
        <w:rPr>
          <w:rFonts w:ascii="Arial" w:hAnsi="Arial" w:cs="Arial"/>
          <w:b/>
          <w:sz w:val="20"/>
          <w:szCs w:val="20"/>
        </w:rPr>
      </w:pPr>
      <w:r w:rsidRPr="00CF0323">
        <w:rPr>
          <w:rFonts w:ascii="Arial" w:hAnsi="Arial" w:cs="Arial"/>
          <w:b/>
          <w:sz w:val="20"/>
          <w:szCs w:val="20"/>
        </w:rPr>
        <w:t>Quem é Eu?</w:t>
      </w:r>
      <w:r w:rsidRPr="00CF0323">
        <w:rPr>
          <w:rFonts w:ascii="Arial" w:hAnsi="Arial" w:cs="Arial"/>
          <w:sz w:val="20"/>
          <w:szCs w:val="20"/>
        </w:rPr>
        <w:t xml:space="preserve"> - </w:t>
      </w:r>
      <w:r w:rsidRPr="00CF0323">
        <w:rPr>
          <w:rFonts w:ascii="Arial" w:hAnsi="Arial" w:cs="Arial"/>
          <w:sz w:val="20"/>
          <w:szCs w:val="20"/>
        </w:rPr>
        <w:t>MD Magno</w:t>
      </w:r>
      <w:r w:rsidRPr="00CF0323">
        <w:rPr>
          <w:rFonts w:ascii="Arial" w:hAnsi="Arial" w:cs="Arial"/>
          <w:b/>
          <w:sz w:val="20"/>
          <w:szCs w:val="20"/>
        </w:rPr>
        <w:t xml:space="preserve">           </w:t>
      </w:r>
    </w:p>
    <w:p w:rsidR="00CF0323" w:rsidRPr="00CF0323" w:rsidRDefault="00CF0323" w:rsidP="00CF0323">
      <w:pPr>
        <w:jc w:val="both"/>
        <w:rPr>
          <w:rFonts w:ascii="Arial" w:hAnsi="Arial" w:cs="Arial"/>
          <w:b/>
          <w:sz w:val="20"/>
          <w:szCs w:val="20"/>
        </w:rPr>
      </w:pPr>
    </w:p>
    <w:p w:rsidR="00CF0323" w:rsidRPr="00CF0323" w:rsidRDefault="00CF0323" w:rsidP="00CF0323">
      <w:pPr>
        <w:jc w:val="both"/>
        <w:rPr>
          <w:rFonts w:ascii="Arial" w:hAnsi="Arial" w:cs="Arial"/>
          <w:sz w:val="20"/>
          <w:szCs w:val="20"/>
        </w:rPr>
      </w:pPr>
      <w:r w:rsidRPr="00CF0323">
        <w:rPr>
          <w:rFonts w:ascii="Arial" w:hAnsi="Arial" w:cs="Arial"/>
          <w:b/>
          <w:sz w:val="20"/>
          <w:szCs w:val="20"/>
        </w:rPr>
        <w:t>Resumo:</w:t>
      </w:r>
      <w:r w:rsidRPr="00CF0323">
        <w:rPr>
          <w:rFonts w:ascii="Arial" w:hAnsi="Arial" w:cs="Arial"/>
          <w:sz w:val="20"/>
          <w:szCs w:val="20"/>
        </w:rPr>
        <w:t xml:space="preserve"> Em nossa situação no mundo, a cada passo de nossos encaminhamentos, do ponto de vista mental, temos que fazer uma opção. A psicanálise é um modo de pensar que, ao invés de seguir fazendo opções, tenta recuperar a cada passo e a cada momento qual era a situação </w:t>
      </w:r>
      <w:r w:rsidRPr="00CF0323">
        <w:rPr>
          <w:rFonts w:ascii="Arial" w:hAnsi="Arial" w:cs="Arial"/>
          <w:i/>
          <w:sz w:val="20"/>
          <w:szCs w:val="20"/>
        </w:rPr>
        <w:t>antes</w:t>
      </w:r>
      <w:r w:rsidRPr="00CF0323">
        <w:rPr>
          <w:rFonts w:ascii="Arial" w:hAnsi="Arial" w:cs="Arial"/>
          <w:sz w:val="20"/>
          <w:szCs w:val="20"/>
        </w:rPr>
        <w:t xml:space="preserve"> da opção do caminho. O primeiro caminho é o do recalque para o Inconsciente; o segundo</w:t>
      </w:r>
      <w:proofErr w:type="gramStart"/>
      <w:r w:rsidRPr="00CF0323">
        <w:rPr>
          <w:rFonts w:ascii="Arial" w:hAnsi="Arial" w:cs="Arial"/>
          <w:sz w:val="20"/>
          <w:szCs w:val="20"/>
        </w:rPr>
        <w:t>, é</w:t>
      </w:r>
      <w:proofErr w:type="gramEnd"/>
      <w:r w:rsidRPr="00CF0323">
        <w:rPr>
          <w:rFonts w:ascii="Arial" w:hAnsi="Arial" w:cs="Arial"/>
          <w:sz w:val="20"/>
          <w:szCs w:val="20"/>
        </w:rPr>
        <w:t xml:space="preserve"> o do </w:t>
      </w:r>
      <w:proofErr w:type="spellStart"/>
      <w:r w:rsidRPr="00CF0323">
        <w:rPr>
          <w:rFonts w:ascii="Arial" w:hAnsi="Arial" w:cs="Arial"/>
          <w:sz w:val="20"/>
          <w:szCs w:val="20"/>
        </w:rPr>
        <w:t>desrecalque</w:t>
      </w:r>
      <w:proofErr w:type="spellEnd"/>
      <w:r w:rsidRPr="00CF0323">
        <w:rPr>
          <w:rFonts w:ascii="Arial" w:hAnsi="Arial" w:cs="Arial"/>
          <w:sz w:val="20"/>
          <w:szCs w:val="20"/>
        </w:rPr>
        <w:t xml:space="preserve">, ou da conscientização do que está jogado no Inconsciente. O primeiro é sempre binário; o segundo é unário ou bífido: de retorno, passa-se para uma topologia diferente, que é pensar em termos de suspensão da dualidade e considerar que o caminho anterior à escolha é um caminho que, </w:t>
      </w:r>
      <w:r w:rsidRPr="00CF0323">
        <w:rPr>
          <w:rFonts w:ascii="Arial" w:hAnsi="Arial" w:cs="Arial"/>
          <w:i/>
          <w:sz w:val="20"/>
          <w:szCs w:val="20"/>
        </w:rPr>
        <w:t>ele</w:t>
      </w:r>
      <w:r w:rsidRPr="00CF0323">
        <w:rPr>
          <w:rFonts w:ascii="Arial" w:hAnsi="Arial" w:cs="Arial"/>
          <w:sz w:val="20"/>
          <w:szCs w:val="20"/>
        </w:rPr>
        <w:t xml:space="preserve">, resulta em duas possibilidades. Diante de qualquer situação, suspende-se e suspeita-se, isto é, busca-se uma posição de </w:t>
      </w:r>
      <w:proofErr w:type="spellStart"/>
      <w:r w:rsidRPr="00CF0323">
        <w:rPr>
          <w:rFonts w:ascii="Arial" w:hAnsi="Arial" w:cs="Arial"/>
          <w:i/>
          <w:sz w:val="20"/>
          <w:szCs w:val="20"/>
        </w:rPr>
        <w:t>indiferenciação</w:t>
      </w:r>
      <w:proofErr w:type="spellEnd"/>
      <w:r w:rsidRPr="00CF0323">
        <w:rPr>
          <w:rFonts w:ascii="Arial" w:hAnsi="Arial" w:cs="Arial"/>
          <w:sz w:val="20"/>
          <w:szCs w:val="20"/>
        </w:rPr>
        <w:t xml:space="preserve"> do que surgir. É a posição de considerar e tentar resolver as questões </w:t>
      </w:r>
      <w:r w:rsidRPr="00CF0323">
        <w:rPr>
          <w:rFonts w:ascii="Arial" w:hAnsi="Arial" w:cs="Arial"/>
          <w:i/>
          <w:sz w:val="20"/>
          <w:szCs w:val="20"/>
        </w:rPr>
        <w:t>ad hoc</w:t>
      </w:r>
      <w:r w:rsidRPr="00CF0323">
        <w:rPr>
          <w:rFonts w:ascii="Arial" w:hAnsi="Arial" w:cs="Arial"/>
          <w:sz w:val="20"/>
          <w:szCs w:val="20"/>
        </w:rPr>
        <w:t xml:space="preserve">, a cada caso, a cada momento, a cada situação. O Eu é pensado segundo a posição de Identidade Absoluta de cada um, que é a posição situada no ponto de </w:t>
      </w:r>
      <w:proofErr w:type="spellStart"/>
      <w:r w:rsidRPr="00CF0323">
        <w:rPr>
          <w:rFonts w:ascii="Arial" w:hAnsi="Arial" w:cs="Arial"/>
          <w:sz w:val="20"/>
          <w:szCs w:val="20"/>
        </w:rPr>
        <w:t>Indiferenciação</w:t>
      </w:r>
      <w:proofErr w:type="spellEnd"/>
      <w:r w:rsidRPr="00CF0323">
        <w:rPr>
          <w:rFonts w:ascii="Arial" w:hAnsi="Arial" w:cs="Arial"/>
          <w:sz w:val="20"/>
          <w:szCs w:val="20"/>
        </w:rPr>
        <w:t>, de neutralização das oposições.</w:t>
      </w:r>
    </w:p>
    <w:p w:rsidR="00CF0323" w:rsidRPr="00CF0323" w:rsidRDefault="00CF0323" w:rsidP="00CF0323">
      <w:pPr>
        <w:jc w:val="both"/>
        <w:rPr>
          <w:rFonts w:ascii="Arial" w:hAnsi="Arial" w:cs="Arial"/>
          <w:b/>
          <w:sz w:val="20"/>
          <w:szCs w:val="20"/>
        </w:rPr>
      </w:pPr>
      <w:r w:rsidRPr="00CF0323">
        <w:rPr>
          <w:rFonts w:ascii="Arial" w:hAnsi="Arial" w:cs="Arial"/>
          <w:b/>
          <w:sz w:val="20"/>
          <w:szCs w:val="20"/>
        </w:rPr>
        <w:t xml:space="preserve">Palavras-chave: </w:t>
      </w:r>
      <w:r w:rsidRPr="00CF0323">
        <w:rPr>
          <w:rFonts w:ascii="Arial" w:hAnsi="Arial" w:cs="Arial"/>
          <w:sz w:val="20"/>
          <w:szCs w:val="20"/>
        </w:rPr>
        <w:t xml:space="preserve">Nova psicanálise; identidade; teoria do </w:t>
      </w:r>
      <w:proofErr w:type="gramStart"/>
      <w:r w:rsidRPr="00CF0323">
        <w:rPr>
          <w:rFonts w:ascii="Arial" w:hAnsi="Arial" w:cs="Arial"/>
          <w:sz w:val="20"/>
          <w:szCs w:val="20"/>
        </w:rPr>
        <w:t>Eu</w:t>
      </w:r>
      <w:proofErr w:type="gramEnd"/>
    </w:p>
    <w:p w:rsidR="00CF0323" w:rsidRPr="00CF0323" w:rsidRDefault="00CF0323" w:rsidP="00CF0323">
      <w:pPr>
        <w:jc w:val="both"/>
        <w:rPr>
          <w:rFonts w:ascii="Arial" w:hAnsi="Arial" w:cs="Arial"/>
          <w:b/>
          <w:sz w:val="20"/>
          <w:szCs w:val="20"/>
        </w:rPr>
      </w:pPr>
    </w:p>
    <w:p w:rsidR="00CF0323" w:rsidRPr="00CF0323" w:rsidRDefault="00CF0323" w:rsidP="00CF0323">
      <w:pPr>
        <w:jc w:val="both"/>
        <w:rPr>
          <w:rFonts w:ascii="Arial" w:hAnsi="Arial" w:cs="Arial"/>
          <w:sz w:val="20"/>
          <w:szCs w:val="20"/>
          <w:lang w:val="en-US"/>
        </w:rPr>
      </w:pPr>
      <w:r w:rsidRPr="00CF0323">
        <w:rPr>
          <w:rFonts w:ascii="Arial" w:hAnsi="Arial" w:cs="Arial"/>
          <w:b/>
          <w:sz w:val="20"/>
          <w:szCs w:val="20"/>
          <w:lang w:val="en-US"/>
        </w:rPr>
        <w:t>Abstract:</w:t>
      </w:r>
      <w:r w:rsidRPr="00CF0323">
        <w:rPr>
          <w:rFonts w:ascii="Arial" w:hAnsi="Arial" w:cs="Arial"/>
          <w:sz w:val="20"/>
          <w:szCs w:val="20"/>
          <w:lang w:val="en-US"/>
        </w:rPr>
        <w:t xml:space="preserve"> From the mental point of view, we have to make a choice at every step we take in our situation within the world. Psychoanalysis is a way of thinking that, instead of going on making choices, tries at every step to retrieve what was the situation </w:t>
      </w:r>
      <w:r w:rsidRPr="00CF0323">
        <w:rPr>
          <w:rFonts w:ascii="Arial" w:hAnsi="Arial" w:cs="Arial"/>
          <w:i/>
          <w:sz w:val="20"/>
          <w:szCs w:val="20"/>
          <w:lang w:val="en-US"/>
        </w:rPr>
        <w:t>before</w:t>
      </w:r>
      <w:r w:rsidRPr="00CF0323">
        <w:rPr>
          <w:rFonts w:ascii="Arial" w:hAnsi="Arial" w:cs="Arial"/>
          <w:sz w:val="20"/>
          <w:szCs w:val="20"/>
          <w:lang w:val="en-US"/>
        </w:rPr>
        <w:t xml:space="preserve"> the choice of the course taken. The first course is that of repression toward the Unconscious; the second is that of </w:t>
      </w:r>
      <w:proofErr w:type="spellStart"/>
      <w:r w:rsidRPr="00CF0323">
        <w:rPr>
          <w:rFonts w:ascii="Arial" w:hAnsi="Arial" w:cs="Arial"/>
          <w:sz w:val="20"/>
          <w:szCs w:val="20"/>
          <w:lang w:val="en-US"/>
        </w:rPr>
        <w:t>derepression</w:t>
      </w:r>
      <w:proofErr w:type="spellEnd"/>
      <w:r w:rsidRPr="00CF0323">
        <w:rPr>
          <w:rFonts w:ascii="Arial" w:hAnsi="Arial" w:cs="Arial"/>
          <w:sz w:val="20"/>
          <w:szCs w:val="20"/>
          <w:lang w:val="en-US"/>
        </w:rPr>
        <w:t xml:space="preserve">, or of the </w:t>
      </w:r>
      <w:proofErr w:type="spellStart"/>
      <w:r w:rsidRPr="00CF0323">
        <w:rPr>
          <w:rFonts w:ascii="Arial" w:hAnsi="Arial" w:cs="Arial"/>
          <w:sz w:val="20"/>
          <w:szCs w:val="20"/>
          <w:lang w:val="en-US"/>
        </w:rPr>
        <w:t>conscientization</w:t>
      </w:r>
      <w:proofErr w:type="spellEnd"/>
      <w:r w:rsidRPr="00CF0323">
        <w:rPr>
          <w:rFonts w:ascii="Arial" w:hAnsi="Arial" w:cs="Arial"/>
          <w:sz w:val="20"/>
          <w:szCs w:val="20"/>
          <w:lang w:val="en-US"/>
        </w:rPr>
        <w:t xml:space="preserve"> of what is thrown out in the Unconscious. The first is always a binary one; the second is unary of bifid: in the way back we enter into a different topology, that of thinking in terms of suspension of the duality and of considering that the course before the choice is a course that results in two possibilities. When facing any situation, we suspend and suspect, i.e., we try to hold a position of </w:t>
      </w:r>
      <w:proofErr w:type="spellStart"/>
      <w:r w:rsidRPr="00CF0323">
        <w:rPr>
          <w:rFonts w:ascii="Arial" w:hAnsi="Arial" w:cs="Arial"/>
          <w:i/>
          <w:sz w:val="20"/>
          <w:szCs w:val="20"/>
          <w:lang w:val="en-US"/>
        </w:rPr>
        <w:t>indifferentiation</w:t>
      </w:r>
      <w:proofErr w:type="spellEnd"/>
      <w:r w:rsidRPr="00CF0323">
        <w:rPr>
          <w:rFonts w:ascii="Arial" w:hAnsi="Arial" w:cs="Arial"/>
          <w:sz w:val="20"/>
          <w:szCs w:val="20"/>
          <w:lang w:val="en-US"/>
        </w:rPr>
        <w:t xml:space="preserve"> of whatever appears. It is the position of considering and trying to solve questions </w:t>
      </w:r>
      <w:r w:rsidRPr="00CF0323">
        <w:rPr>
          <w:rFonts w:ascii="Arial" w:hAnsi="Arial" w:cs="Arial"/>
          <w:i/>
          <w:sz w:val="20"/>
          <w:szCs w:val="20"/>
          <w:lang w:val="en-US"/>
        </w:rPr>
        <w:t>ad hoc</w:t>
      </w:r>
      <w:r w:rsidRPr="00CF0323">
        <w:rPr>
          <w:rFonts w:ascii="Arial" w:hAnsi="Arial" w:cs="Arial"/>
          <w:sz w:val="20"/>
          <w:szCs w:val="20"/>
          <w:lang w:val="en-US"/>
        </w:rPr>
        <w:t xml:space="preserve">, at every moment and at every situation. “I” is considered according to the position of an Absolute Identity of each one of us, which is the position located at the point of </w:t>
      </w:r>
      <w:proofErr w:type="spellStart"/>
      <w:r w:rsidRPr="00CF0323">
        <w:rPr>
          <w:rFonts w:ascii="Arial" w:hAnsi="Arial" w:cs="Arial"/>
          <w:sz w:val="20"/>
          <w:szCs w:val="20"/>
          <w:lang w:val="en-US"/>
        </w:rPr>
        <w:t>indifferentiation</w:t>
      </w:r>
      <w:proofErr w:type="spellEnd"/>
      <w:r w:rsidRPr="00CF0323">
        <w:rPr>
          <w:rFonts w:ascii="Arial" w:hAnsi="Arial" w:cs="Arial"/>
          <w:sz w:val="20"/>
          <w:szCs w:val="20"/>
          <w:lang w:val="en-US"/>
        </w:rPr>
        <w:t>, of neutralizing the oppositions.</w:t>
      </w:r>
    </w:p>
    <w:p w:rsidR="00EC5ADB" w:rsidRDefault="00CF0323" w:rsidP="00CF0323">
      <w:pPr>
        <w:jc w:val="both"/>
        <w:rPr>
          <w:rFonts w:ascii="Arial" w:hAnsi="Arial" w:cs="Arial"/>
          <w:sz w:val="20"/>
          <w:szCs w:val="20"/>
          <w:lang w:val="en-US"/>
        </w:rPr>
      </w:pPr>
      <w:r w:rsidRPr="00CF0323">
        <w:rPr>
          <w:rFonts w:ascii="Arial" w:hAnsi="Arial" w:cs="Arial"/>
          <w:b/>
          <w:sz w:val="20"/>
          <w:szCs w:val="20"/>
          <w:lang w:val="en-US"/>
        </w:rPr>
        <w:t xml:space="preserve">Keywords: </w:t>
      </w:r>
      <w:r w:rsidRPr="00CF0323">
        <w:rPr>
          <w:rFonts w:ascii="Arial" w:hAnsi="Arial" w:cs="Arial"/>
          <w:sz w:val="20"/>
          <w:szCs w:val="20"/>
          <w:lang w:val="en-US"/>
        </w:rPr>
        <w:t>New psychoanalysis;</w:t>
      </w:r>
      <w:r w:rsidRPr="00CF0323">
        <w:rPr>
          <w:rFonts w:ascii="Arial" w:hAnsi="Arial" w:cs="Arial"/>
          <w:b/>
          <w:sz w:val="20"/>
          <w:szCs w:val="20"/>
          <w:lang w:val="en-US"/>
        </w:rPr>
        <w:t xml:space="preserve"> </w:t>
      </w:r>
      <w:r w:rsidRPr="00CF0323">
        <w:rPr>
          <w:rFonts w:ascii="Arial" w:hAnsi="Arial" w:cs="Arial"/>
          <w:sz w:val="20"/>
          <w:szCs w:val="20"/>
          <w:lang w:val="en-US"/>
        </w:rPr>
        <w:t>identity; theory of the “I”</w:t>
      </w:r>
    </w:p>
    <w:p w:rsidR="003A755D" w:rsidRDefault="003A755D" w:rsidP="00CF0323">
      <w:pPr>
        <w:jc w:val="both"/>
        <w:rPr>
          <w:rFonts w:ascii="Arial" w:hAnsi="Arial" w:cs="Arial"/>
          <w:sz w:val="20"/>
          <w:szCs w:val="20"/>
          <w:lang w:val="en-US"/>
        </w:rPr>
      </w:pPr>
    </w:p>
    <w:p w:rsidR="003A755D" w:rsidRPr="00CC4084" w:rsidRDefault="003A755D" w:rsidP="003A755D">
      <w:pPr>
        <w:rPr>
          <w:rFonts w:ascii="Arial" w:hAnsi="Arial" w:cs="Arial"/>
          <w:sz w:val="20"/>
          <w:szCs w:val="20"/>
        </w:rPr>
      </w:pPr>
      <w:proofErr w:type="spellStart"/>
      <w:proofErr w:type="gramStart"/>
      <w:r w:rsidRPr="00CC4084">
        <w:rPr>
          <w:rFonts w:ascii="Arial" w:hAnsi="Arial" w:cs="Arial"/>
          <w:b/>
          <w:sz w:val="20"/>
          <w:szCs w:val="20"/>
        </w:rPr>
        <w:t>TranZ</w:t>
      </w:r>
      <w:proofErr w:type="spellEnd"/>
      <w:proofErr w:type="gramEnd"/>
      <w:r w:rsidRPr="00CC4084">
        <w:rPr>
          <w:rFonts w:ascii="Arial" w:hAnsi="Arial" w:cs="Arial"/>
          <w:sz w:val="20"/>
          <w:szCs w:val="20"/>
        </w:rPr>
        <w:t>: Revista de Estudos Transitivos do Contemporâneo</w:t>
      </w:r>
    </w:p>
    <w:p w:rsidR="003A755D" w:rsidRPr="00CC4084" w:rsidRDefault="003A755D" w:rsidP="003A755D">
      <w:pPr>
        <w:rPr>
          <w:rFonts w:ascii="Arial" w:hAnsi="Arial" w:cs="Arial"/>
        </w:rPr>
      </w:pPr>
      <w:r w:rsidRPr="00CC4084">
        <w:rPr>
          <w:rFonts w:ascii="Arial" w:hAnsi="Arial" w:cs="Arial"/>
          <w:sz w:val="20"/>
          <w:szCs w:val="20"/>
        </w:rPr>
        <w:t xml:space="preserve">Edição </w:t>
      </w:r>
      <w:proofErr w:type="gramStart"/>
      <w:r w:rsidRPr="00CC4084">
        <w:rPr>
          <w:rFonts w:ascii="Arial" w:hAnsi="Arial" w:cs="Arial"/>
          <w:sz w:val="20"/>
          <w:szCs w:val="20"/>
        </w:rPr>
        <w:t>7</w:t>
      </w:r>
      <w:proofErr w:type="gramEnd"/>
      <w:r w:rsidRPr="00CC4084">
        <w:rPr>
          <w:rFonts w:ascii="Arial" w:hAnsi="Arial" w:cs="Arial"/>
          <w:sz w:val="20"/>
          <w:szCs w:val="20"/>
        </w:rPr>
        <w:t xml:space="preserve"> – dezembro 2012 – ISSN 1809-8312 – www.tranz.org.br</w:t>
      </w:r>
    </w:p>
    <w:p w:rsidR="003A755D" w:rsidRPr="003A755D" w:rsidRDefault="003A755D" w:rsidP="00CF0323">
      <w:pPr>
        <w:jc w:val="both"/>
        <w:rPr>
          <w:rFonts w:ascii="Arial" w:hAnsi="Arial" w:cs="Arial"/>
          <w:sz w:val="20"/>
          <w:szCs w:val="20"/>
        </w:rPr>
      </w:pPr>
      <w:bookmarkStart w:id="0" w:name="_GoBack"/>
      <w:bookmarkEnd w:id="0"/>
    </w:p>
    <w:sectPr w:rsidR="003A755D" w:rsidRPr="003A755D" w:rsidSect="00AF41A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25A" w:rsidRDefault="006D025A" w:rsidP="00CF0323">
      <w:r>
        <w:separator/>
      </w:r>
    </w:p>
  </w:endnote>
  <w:endnote w:type="continuationSeparator" w:id="0">
    <w:p w:rsidR="006D025A" w:rsidRDefault="006D025A" w:rsidP="00CF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25A" w:rsidRDefault="006D025A" w:rsidP="00CF0323">
      <w:r>
        <w:separator/>
      </w:r>
    </w:p>
  </w:footnote>
  <w:footnote w:type="continuationSeparator" w:id="0">
    <w:p w:rsidR="006D025A" w:rsidRDefault="006D025A" w:rsidP="00CF03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323"/>
    <w:rsid w:val="003A755D"/>
    <w:rsid w:val="006D025A"/>
    <w:rsid w:val="00AF41A8"/>
    <w:rsid w:val="00CF0323"/>
    <w:rsid w:val="00EC5A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323"/>
    <w:pPr>
      <w:spacing w:after="0" w:line="240" w:lineRule="auto"/>
      <w:ind w:firstLine="0"/>
      <w:jc w:val="left"/>
    </w:pPr>
    <w:rPr>
      <w:rFonts w:ascii="Times New Roman" w:eastAsia="MS Mincho"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CF0323"/>
    <w:rPr>
      <w:sz w:val="20"/>
      <w:szCs w:val="20"/>
    </w:rPr>
  </w:style>
  <w:style w:type="character" w:customStyle="1" w:styleId="TextodenotaderodapChar">
    <w:name w:val="Texto de nota de rodapé Char"/>
    <w:basedOn w:val="Fontepargpadro"/>
    <w:link w:val="Textodenotaderodap"/>
    <w:rsid w:val="00CF0323"/>
    <w:rPr>
      <w:rFonts w:ascii="Times New Roman" w:eastAsia="MS Mincho" w:hAnsi="Times New Roman" w:cs="Times New Roman"/>
      <w:sz w:val="20"/>
      <w:szCs w:val="20"/>
      <w:lang w:eastAsia="pt-BR"/>
    </w:rPr>
  </w:style>
  <w:style w:type="character" w:styleId="Refdenotaderodap">
    <w:name w:val="footnote reference"/>
    <w:rsid w:val="00CF03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323"/>
    <w:pPr>
      <w:spacing w:after="0" w:line="240" w:lineRule="auto"/>
      <w:ind w:firstLine="0"/>
      <w:jc w:val="left"/>
    </w:pPr>
    <w:rPr>
      <w:rFonts w:ascii="Times New Roman" w:eastAsia="MS Mincho"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CF0323"/>
    <w:rPr>
      <w:sz w:val="20"/>
      <w:szCs w:val="20"/>
    </w:rPr>
  </w:style>
  <w:style w:type="character" w:customStyle="1" w:styleId="TextodenotaderodapChar">
    <w:name w:val="Texto de nota de rodapé Char"/>
    <w:basedOn w:val="Fontepargpadro"/>
    <w:link w:val="Textodenotaderodap"/>
    <w:rsid w:val="00CF0323"/>
    <w:rPr>
      <w:rFonts w:ascii="Times New Roman" w:eastAsia="MS Mincho" w:hAnsi="Times New Roman" w:cs="Times New Roman"/>
      <w:sz w:val="20"/>
      <w:szCs w:val="20"/>
      <w:lang w:eastAsia="pt-BR"/>
    </w:rPr>
  </w:style>
  <w:style w:type="character" w:styleId="Refdenotaderodap">
    <w:name w:val="footnote reference"/>
    <w:rsid w:val="00CF03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426</Words>
  <Characters>2083</Characters>
  <Application>Microsoft Office Word</Application>
  <DocSecurity>0</DocSecurity>
  <Lines>35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Potiguara</dc:creator>
  <cp:lastModifiedBy>Potiguara</cp:lastModifiedBy>
  <cp:revision>2</cp:revision>
  <dcterms:created xsi:type="dcterms:W3CDTF">2013-04-18T23:53:00Z</dcterms:created>
  <dcterms:modified xsi:type="dcterms:W3CDTF">2013-04-19T01:07:00Z</dcterms:modified>
</cp:coreProperties>
</file>